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5EF" w:rsidRPr="007545EF" w:rsidRDefault="007545EF" w:rsidP="00754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</w:t>
      </w:r>
      <w:proofErr w:type="spellEnd"/>
      <w:r>
        <w:rPr>
          <w:rFonts w:ascii="Times New Roman" w:hAnsi="Times New Roman" w:cs="Times New Roman"/>
          <w:sz w:val="28"/>
          <w:szCs w:val="28"/>
        </w:rPr>
        <w:t>.         класс</w:t>
      </w:r>
    </w:p>
    <w:p w:rsidR="00720B6F" w:rsidRDefault="00355D05" w:rsidP="00355D0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55D05">
        <w:rPr>
          <w:rFonts w:ascii="Times New Roman" w:hAnsi="Times New Roman" w:cs="Times New Roman"/>
          <w:b/>
          <w:sz w:val="36"/>
          <w:szCs w:val="36"/>
        </w:rPr>
        <w:t>Промышленники Урала</w:t>
      </w:r>
    </w:p>
    <w:p w:rsidR="002F5597" w:rsidRPr="002F5597" w:rsidRDefault="002F5597" w:rsidP="002F55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5597">
        <w:rPr>
          <w:rFonts w:ascii="Times New Roman" w:hAnsi="Times New Roman" w:cs="Times New Roman"/>
          <w:sz w:val="24"/>
          <w:szCs w:val="24"/>
        </w:rPr>
        <w:t xml:space="preserve">(для обучающихся детского объединения «Мир вокруг нас» </w:t>
      </w:r>
      <w:proofErr w:type="spellStart"/>
      <w:r w:rsidRPr="002F5597">
        <w:rPr>
          <w:rFonts w:ascii="Times New Roman" w:hAnsi="Times New Roman" w:cs="Times New Roman"/>
          <w:sz w:val="24"/>
          <w:szCs w:val="24"/>
        </w:rPr>
        <w:t>шк.№</w:t>
      </w:r>
      <w:proofErr w:type="spellEnd"/>
      <w:r w:rsidRPr="002F5597">
        <w:rPr>
          <w:rFonts w:ascii="Times New Roman" w:hAnsi="Times New Roman" w:cs="Times New Roman"/>
          <w:sz w:val="24"/>
          <w:szCs w:val="24"/>
        </w:rPr>
        <w:t xml:space="preserve"> 8, гр. № 3.1.8, 3.2.8)</w:t>
      </w:r>
    </w:p>
    <w:p w:rsidR="002F5597" w:rsidRPr="002F5597" w:rsidRDefault="002F5597" w:rsidP="002F559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F5597">
        <w:rPr>
          <w:rFonts w:ascii="Times New Roman" w:hAnsi="Times New Roman" w:cs="Times New Roman"/>
          <w:sz w:val="24"/>
          <w:szCs w:val="24"/>
        </w:rPr>
        <w:t xml:space="preserve">Дорогие ребята! Внимательно </w:t>
      </w:r>
      <w:r>
        <w:rPr>
          <w:rFonts w:ascii="Times New Roman" w:hAnsi="Times New Roman" w:cs="Times New Roman"/>
          <w:sz w:val="24"/>
          <w:szCs w:val="24"/>
        </w:rPr>
        <w:t>посмотрите презентацию «Промышленники Урала»</w:t>
      </w:r>
      <w:r w:rsidRPr="002F5597">
        <w:rPr>
          <w:rFonts w:ascii="Times New Roman" w:hAnsi="Times New Roman" w:cs="Times New Roman"/>
          <w:sz w:val="24"/>
          <w:szCs w:val="24"/>
        </w:rPr>
        <w:t xml:space="preserve"> и в листе ответов напишите, </w:t>
      </w:r>
      <w:r>
        <w:rPr>
          <w:rFonts w:ascii="Times New Roman" w:hAnsi="Times New Roman" w:cs="Times New Roman"/>
          <w:sz w:val="24"/>
          <w:szCs w:val="24"/>
        </w:rPr>
        <w:t>о ком в тесте заданы вопросы</w:t>
      </w:r>
      <w:r w:rsidRPr="002F559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F5597" w:rsidRPr="002F5597" w:rsidRDefault="002F5597" w:rsidP="002F559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F5597">
        <w:rPr>
          <w:rFonts w:ascii="Times New Roman" w:hAnsi="Times New Roman" w:cs="Times New Roman"/>
          <w:sz w:val="24"/>
          <w:szCs w:val="24"/>
        </w:rPr>
        <w:t>Прошу вас заполненные листы ответов отправить (возможно с помощью родителей) на электронную почту ugozhaeva@inbox.ru. Можно также сфотографировать листы ответов и послать по «</w:t>
      </w:r>
      <w:proofErr w:type="spellStart"/>
      <w:r w:rsidRPr="002F5597">
        <w:rPr>
          <w:rFonts w:ascii="Times New Roman" w:hAnsi="Times New Roman" w:cs="Times New Roman"/>
          <w:sz w:val="24"/>
          <w:szCs w:val="24"/>
        </w:rPr>
        <w:t>Вацапу</w:t>
      </w:r>
      <w:proofErr w:type="spellEnd"/>
      <w:r w:rsidRPr="002F5597">
        <w:rPr>
          <w:rFonts w:ascii="Times New Roman" w:hAnsi="Times New Roman" w:cs="Times New Roman"/>
          <w:sz w:val="24"/>
          <w:szCs w:val="24"/>
        </w:rPr>
        <w:t>» на номер 89501966510 (</w:t>
      </w:r>
      <w:proofErr w:type="spellStart"/>
      <w:r w:rsidRPr="002F5597">
        <w:rPr>
          <w:rFonts w:ascii="Times New Roman" w:hAnsi="Times New Roman" w:cs="Times New Roman"/>
          <w:sz w:val="24"/>
          <w:szCs w:val="24"/>
        </w:rPr>
        <w:t>Угожаева</w:t>
      </w:r>
      <w:proofErr w:type="spellEnd"/>
      <w:r w:rsidRPr="002F5597">
        <w:rPr>
          <w:rFonts w:ascii="Times New Roman" w:hAnsi="Times New Roman" w:cs="Times New Roman"/>
          <w:sz w:val="24"/>
          <w:szCs w:val="24"/>
        </w:rPr>
        <w:t xml:space="preserve"> Ирина </w:t>
      </w:r>
      <w:proofErr w:type="spellStart"/>
      <w:r w:rsidRPr="002F5597">
        <w:rPr>
          <w:rFonts w:ascii="Times New Roman" w:hAnsi="Times New Roman" w:cs="Times New Roman"/>
          <w:sz w:val="24"/>
          <w:szCs w:val="24"/>
        </w:rPr>
        <w:t>Елеферьевна</w:t>
      </w:r>
      <w:proofErr w:type="spellEnd"/>
      <w:r w:rsidRPr="002F5597">
        <w:rPr>
          <w:rFonts w:ascii="Times New Roman" w:hAnsi="Times New Roman" w:cs="Times New Roman"/>
          <w:sz w:val="24"/>
          <w:szCs w:val="24"/>
        </w:rPr>
        <w:t>)</w:t>
      </w:r>
    </w:p>
    <w:p w:rsidR="00355D05" w:rsidRPr="002F5597" w:rsidRDefault="00355D05" w:rsidP="002F55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tbl>
      <w:tblPr>
        <w:tblStyle w:val="a5"/>
        <w:tblW w:w="0" w:type="auto"/>
        <w:tblLook w:val="04A0"/>
      </w:tblPr>
      <w:tblGrid>
        <w:gridCol w:w="5262"/>
        <w:gridCol w:w="5442"/>
      </w:tblGrid>
      <w:tr w:rsidR="00355D05" w:rsidTr="007545EF">
        <w:tc>
          <w:tcPr>
            <w:tcW w:w="5353" w:type="dxa"/>
            <w:vAlign w:val="center"/>
          </w:tcPr>
          <w:p w:rsidR="00355D05" w:rsidRDefault="00355D05" w:rsidP="007545E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55D05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3023641" cy="1790700"/>
                  <wp:effectExtent l="19050" t="0" r="5309" b="0"/>
                  <wp:docPr id="2" name="Рисунок 33" descr="D:\Мои файлы\Pictures\медовый напит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Мои файлы\Pictures\медовый напит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r="66970" b="86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641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5EF" w:rsidRPr="007545EF" w:rsidRDefault="007545EF" w:rsidP="00754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45EF">
              <w:rPr>
                <w:rFonts w:ascii="Times New Roman" w:hAnsi="Times New Roman" w:cs="Times New Roman"/>
                <w:sz w:val="28"/>
                <w:szCs w:val="28"/>
              </w:rPr>
              <w:t>Назовите фамилию одного из владельцев асбестовых копей, которого называли «винным королём» на Урале.</w:t>
            </w:r>
          </w:p>
        </w:tc>
        <w:tc>
          <w:tcPr>
            <w:tcW w:w="5351" w:type="dxa"/>
          </w:tcPr>
          <w:p w:rsidR="00355D05" w:rsidRDefault="00355D05" w:rsidP="00355D0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55D05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000250" cy="2555342"/>
                  <wp:effectExtent l="19050" t="0" r="0" b="0"/>
                  <wp:docPr id="3" name="Рисунок 1" descr="http://s1.fotokto.ru/photo/full/82/825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1.fotokto.ru/photo/full/82/8255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768" cy="2564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5D05" w:rsidRPr="007545EF" w:rsidRDefault="007545EF" w:rsidP="009F4E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45EF">
              <w:rPr>
                <w:rFonts w:ascii="Times New Roman" w:hAnsi="Times New Roman" w:cs="Times New Roman"/>
                <w:sz w:val="28"/>
                <w:szCs w:val="28"/>
              </w:rPr>
              <w:t>Назовите крупнейшую династию промышленников Урала, построивш</w:t>
            </w:r>
            <w:r w:rsidR="009F4EF8"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  <w:r w:rsidRPr="007545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F685F">
              <w:rPr>
                <w:rFonts w:ascii="Times New Roman" w:hAnsi="Times New Roman" w:cs="Times New Roman"/>
                <w:sz w:val="28"/>
                <w:szCs w:val="28"/>
              </w:rPr>
              <w:t xml:space="preserve">эту </w:t>
            </w:r>
            <w:r w:rsidRPr="007545EF">
              <w:rPr>
                <w:rFonts w:ascii="Times New Roman" w:hAnsi="Times New Roman" w:cs="Times New Roman"/>
                <w:sz w:val="28"/>
                <w:szCs w:val="28"/>
              </w:rPr>
              <w:t xml:space="preserve"> башню.</w:t>
            </w:r>
          </w:p>
        </w:tc>
      </w:tr>
      <w:tr w:rsidR="00355D05" w:rsidTr="007545EF">
        <w:tc>
          <w:tcPr>
            <w:tcW w:w="5353" w:type="dxa"/>
            <w:vAlign w:val="center"/>
          </w:tcPr>
          <w:p w:rsidR="00355D05" w:rsidRDefault="00355D05" w:rsidP="007545E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90875" cy="1885950"/>
                  <wp:effectExtent l="19050" t="0" r="9525" b="0"/>
                  <wp:docPr id="1" name="Рисунок 1" descr="http://ru.convdocs.org/pars_docs/refs/186/185553/185553_html_10e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u.convdocs.org/pars_docs/refs/186/185553/185553_html_10e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7538" t="10895" r="8291" b="120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5EF" w:rsidRPr="007545EF" w:rsidRDefault="007545EF" w:rsidP="00754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Клеймо, которое ставили на изделиях с</w:t>
            </w:r>
            <w:r w:rsidRPr="007545E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ам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ого</w:t>
            </w:r>
            <w:r w:rsidRPr="007545E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богат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ого</w:t>
            </w:r>
            <w:r w:rsidRPr="007545E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и удачлив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ого </w:t>
            </w:r>
            <w:r w:rsidRPr="007545E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предпринимател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я </w:t>
            </w:r>
            <w:r w:rsidRPr="007545E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 России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 владевшего многими предприятиями на Урале. Его внучка была одной из владелиц асбестовых копей.</w:t>
            </w:r>
          </w:p>
        </w:tc>
        <w:tc>
          <w:tcPr>
            <w:tcW w:w="5351" w:type="dxa"/>
          </w:tcPr>
          <w:p w:rsidR="00355D05" w:rsidRDefault="007545EF" w:rsidP="007545E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545EF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971675" cy="3080742"/>
                  <wp:effectExtent l="19050" t="0" r="9525" b="0"/>
                  <wp:docPr id="4" name="Рисунок 4" descr="http://sysert66.com/upload/medialibrary/778/778b43e0e1a805543849ebe43733a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ysert66.com/upload/medialibrary/778/778b43e0e1a805543849ebe43733a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73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3080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5EF" w:rsidRPr="007545EF" w:rsidRDefault="007545EF" w:rsidP="00754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45EF">
              <w:rPr>
                <w:rFonts w:ascii="Times New Roman" w:hAnsi="Times New Roman" w:cs="Times New Roman"/>
                <w:sz w:val="28"/>
                <w:szCs w:val="28"/>
              </w:rPr>
              <w:t>Кто был владельцем заводов, на которых ставили это клейм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545E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355D05" w:rsidTr="007545EF">
        <w:tc>
          <w:tcPr>
            <w:tcW w:w="5353" w:type="dxa"/>
            <w:vAlign w:val="center"/>
          </w:tcPr>
          <w:p w:rsidR="00355D05" w:rsidRDefault="007545EF" w:rsidP="007545E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78164" cy="2276475"/>
                  <wp:effectExtent l="19050" t="0" r="3036" b="0"/>
                  <wp:docPr id="5" name="Рисунок 4" descr="https://gerbovnik.ru/og/v12/14656356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gerbovnik.ru/og/v12/14656356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164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5EF" w:rsidRPr="007545EF" w:rsidRDefault="007545EF" w:rsidP="00754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45EF">
              <w:rPr>
                <w:rFonts w:ascii="Times New Roman" w:hAnsi="Times New Roman" w:cs="Times New Roman"/>
                <w:sz w:val="28"/>
                <w:szCs w:val="28"/>
              </w:rPr>
              <w:t>Назовите представителя баронского рода, имевшего такой герб и являвшегося одним из владельцев асбестовых копей.</w:t>
            </w:r>
          </w:p>
        </w:tc>
        <w:tc>
          <w:tcPr>
            <w:tcW w:w="5351" w:type="dxa"/>
          </w:tcPr>
          <w:p w:rsidR="00355D05" w:rsidRDefault="007545EF" w:rsidP="00355D05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11748" cy="2123658"/>
                  <wp:effectExtent l="19050" t="0" r="2952" b="0"/>
                  <wp:docPr id="7" name="Рисунок 7" descr="http://lemur59.ru/sites/default/files/images/800rajd_szlakiem_powstania_styczniowe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lemur59.ru/sites/default/files/images/800rajd_szlakiem_powstania_styczniowe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3639" cy="2124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5EF" w:rsidRPr="007545EF" w:rsidRDefault="007545EF" w:rsidP="007545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45EF">
              <w:rPr>
                <w:rFonts w:ascii="Times New Roman" w:hAnsi="Times New Roman" w:cs="Times New Roman"/>
                <w:sz w:val="28"/>
                <w:szCs w:val="28"/>
              </w:rPr>
              <w:t xml:space="preserve">Назовите фамилию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будущего владельца асбестовых копей, сосланного на Урал после участия в восстании.</w:t>
            </w:r>
          </w:p>
        </w:tc>
      </w:tr>
      <w:tr w:rsidR="00BC7C5D" w:rsidTr="00BC7C5D">
        <w:tc>
          <w:tcPr>
            <w:tcW w:w="5353" w:type="dxa"/>
            <w:vAlign w:val="center"/>
          </w:tcPr>
          <w:p w:rsidR="00BC7C5D" w:rsidRDefault="00BC7C5D" w:rsidP="00BC7C5D">
            <w:pPr>
              <w:jc w:val="center"/>
              <w:rPr>
                <w:noProof/>
                <w:lang w:eastAsia="ru-RU"/>
              </w:rPr>
            </w:pPr>
            <w:r w:rsidRPr="00BC7C5D">
              <w:rPr>
                <w:noProof/>
                <w:lang w:eastAsia="ru-RU"/>
              </w:rPr>
              <w:drawing>
                <wp:inline distT="0" distB="0" distL="0" distR="0">
                  <wp:extent cx="3149602" cy="1771650"/>
                  <wp:effectExtent l="19050" t="0" r="0" b="0"/>
                  <wp:docPr id="6" name="Рисунок 1" descr="https://avatars.mds.yandex.net/get-pdb/966350/3ccd8332-32b0-4276-83a5-c1d386be0302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966350/3ccd8332-32b0-4276-83a5-c1d386be0302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996" cy="1770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7C5D" w:rsidRPr="009E772F" w:rsidRDefault="009E772F" w:rsidP="009E772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E772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Назовите фамилию уральских горнозаводчиков, имеющих отношение  к  событиям, изоьраженным на картине Сурикова.</w:t>
            </w:r>
          </w:p>
        </w:tc>
        <w:tc>
          <w:tcPr>
            <w:tcW w:w="5351" w:type="dxa"/>
          </w:tcPr>
          <w:p w:rsidR="00BC7C5D" w:rsidRDefault="008F685F" w:rsidP="008F685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2386" cy="2295116"/>
                  <wp:effectExtent l="19050" t="0" r="3564" b="0"/>
                  <wp:docPr id="10" name="Рисунок 10" descr="https://i.pinimg.com/originals/c7/88/c1/c788c153eed640406e9d999ddeb463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.pinimg.com/originals/c7/88/c1/c788c153eed640406e9d999ddeb463f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579" cy="2299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685F" w:rsidRDefault="009F4EF8" w:rsidP="009F4EF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Назовите фамилию п</w:t>
            </w:r>
            <w:r w:rsidRPr="009F4EF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редставител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я</w:t>
            </w:r>
            <w:r w:rsidRPr="009F4EF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древнего княжеского рода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России</w:t>
            </w:r>
            <w:r w:rsidRPr="009F4EF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, основател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я</w:t>
            </w:r>
            <w:r w:rsidRPr="009F4EF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династии уральских горнозаводчиков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, родственника династии Строгановых.</w:t>
            </w:r>
          </w:p>
          <w:p w:rsidR="00CE18B3" w:rsidRPr="009F4EF8" w:rsidRDefault="00CE18B3" w:rsidP="009F4EF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355D05" w:rsidRDefault="00355D05" w:rsidP="00355D05">
      <w:pPr>
        <w:rPr>
          <w:rFonts w:ascii="Times New Roman" w:hAnsi="Times New Roman" w:cs="Times New Roman"/>
          <w:b/>
          <w:sz w:val="36"/>
          <w:szCs w:val="36"/>
        </w:rPr>
      </w:pPr>
    </w:p>
    <w:p w:rsidR="00355D05" w:rsidRPr="00355D05" w:rsidRDefault="00355D05" w:rsidP="00355D05">
      <w:pPr>
        <w:rPr>
          <w:rFonts w:ascii="Times New Roman" w:hAnsi="Times New Roman" w:cs="Times New Roman"/>
          <w:b/>
          <w:sz w:val="36"/>
          <w:szCs w:val="36"/>
        </w:rPr>
      </w:pPr>
    </w:p>
    <w:sectPr w:rsidR="00355D05" w:rsidRPr="00355D05" w:rsidSect="007545EF">
      <w:pgSz w:w="11906" w:h="16838"/>
      <w:pgMar w:top="1134" w:right="567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5D05"/>
    <w:rsid w:val="002F5597"/>
    <w:rsid w:val="00355D05"/>
    <w:rsid w:val="006D04EE"/>
    <w:rsid w:val="00720B6F"/>
    <w:rsid w:val="007545EF"/>
    <w:rsid w:val="008B2330"/>
    <w:rsid w:val="008D7655"/>
    <w:rsid w:val="008F685F"/>
    <w:rsid w:val="009E772F"/>
    <w:rsid w:val="009F4EF8"/>
    <w:rsid w:val="00AC105B"/>
    <w:rsid w:val="00B30E56"/>
    <w:rsid w:val="00BC7C5D"/>
    <w:rsid w:val="00CE18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B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5D0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55D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Home</cp:lastModifiedBy>
  <cp:revision>2</cp:revision>
  <dcterms:created xsi:type="dcterms:W3CDTF">2020-05-18T10:32:00Z</dcterms:created>
  <dcterms:modified xsi:type="dcterms:W3CDTF">2020-05-18T10:32:00Z</dcterms:modified>
</cp:coreProperties>
</file>